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F5B3" w14:textId="77777777" w:rsidR="00654351" w:rsidRDefault="00654351"/>
    <w:p w14:paraId="02D29BE3" w14:textId="101C69E5" w:rsidR="00021DD0" w:rsidRDefault="00303A41">
      <w:r>
        <w:rPr>
          <w:noProof/>
        </w:rPr>
        <w:drawing>
          <wp:inline distT="0" distB="0" distL="0" distR="0" wp14:anchorId="2D17397A" wp14:editId="40E26A89">
            <wp:extent cx="1710690" cy="1291834"/>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5">
                      <a:extLst>
                        <a:ext uri="{28A0092B-C50C-407E-A947-70E740481C1C}">
                          <a14:useLocalDpi xmlns:a14="http://schemas.microsoft.com/office/drawing/2010/main" val="0"/>
                        </a:ext>
                      </a:extLst>
                    </a:blip>
                    <a:stretch>
                      <a:fillRect/>
                    </a:stretch>
                  </pic:blipFill>
                  <pic:spPr>
                    <a:xfrm>
                      <a:off x="0" y="0"/>
                      <a:ext cx="1710690" cy="1291834"/>
                    </a:xfrm>
                    <a:prstGeom prst="rect">
                      <a:avLst/>
                    </a:prstGeom>
                  </pic:spPr>
                </pic:pic>
              </a:graphicData>
            </a:graphic>
          </wp:inline>
        </w:drawing>
      </w:r>
    </w:p>
    <w:p w14:paraId="1AB97F05" w14:textId="77777777" w:rsidR="00CF4043" w:rsidRDefault="00CF4043" w:rsidP="00F42252">
      <w:pPr>
        <w:jc w:val="center"/>
        <w:rPr>
          <w:rFonts w:ascii="Helvetica" w:hAnsi="Helvetica"/>
          <w:b/>
          <w:sz w:val="52"/>
          <w:szCs w:val="52"/>
        </w:rPr>
      </w:pPr>
    </w:p>
    <w:p w14:paraId="09BFFE29" w14:textId="460ABE83" w:rsidR="002C1072" w:rsidRPr="002C1072" w:rsidRDefault="00C432D0" w:rsidP="002C1072">
      <w:pPr>
        <w:widowControl w:val="0"/>
        <w:autoSpaceDE w:val="0"/>
        <w:autoSpaceDN w:val="0"/>
        <w:adjustRightInd w:val="0"/>
        <w:jc w:val="center"/>
        <w:rPr>
          <w:rFonts w:ascii="Helvetica Neue" w:hAnsi="Helvetica Neue" w:cs="Helvetica Neue"/>
          <w:b/>
          <w:sz w:val="44"/>
          <w:szCs w:val="44"/>
        </w:rPr>
      </w:pPr>
      <w:r w:rsidRPr="002C1072">
        <w:rPr>
          <w:rFonts w:ascii="Helvetica Neue" w:hAnsi="Helvetica Neue" w:cs="Helvetica Neue"/>
          <w:b/>
          <w:sz w:val="44"/>
          <w:szCs w:val="44"/>
        </w:rPr>
        <w:t>WELCOME TO</w:t>
      </w:r>
      <w:r w:rsidR="002C1072" w:rsidRPr="002C1072">
        <w:rPr>
          <w:rFonts w:ascii="Helvetica Neue" w:hAnsi="Helvetica Neue" w:cs="Helvetica Neue"/>
          <w:b/>
          <w:sz w:val="44"/>
          <w:szCs w:val="44"/>
        </w:rPr>
        <w:t xml:space="preserve"> SAULIES</w:t>
      </w:r>
    </w:p>
    <w:p w14:paraId="25861C33"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rPr>
      </w:pPr>
    </w:p>
    <w:p w14:paraId="24F497F0"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rPr>
      </w:pPr>
    </w:p>
    <w:p w14:paraId="567589A2"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rPr>
      </w:pPr>
    </w:p>
    <w:p w14:paraId="762DF593"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The Lot department is rich in varied landscapes, delightful villages, historical sites, museums and vineyards.</w:t>
      </w:r>
    </w:p>
    <w:p w14:paraId="5C32ED8E"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p>
    <w:p w14:paraId="28D042D2"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Hiking beside our house or in the natural park of the </w:t>
      </w:r>
      <w:proofErr w:type="spellStart"/>
      <w:r w:rsidRPr="002C1072">
        <w:rPr>
          <w:rFonts w:ascii="Helvetica Neue" w:hAnsi="Helvetica Neue" w:cs="Helvetica Neue"/>
          <w:sz w:val="28"/>
          <w:szCs w:val="28"/>
          <w:lang w:val="en-GB"/>
        </w:rPr>
        <w:t>Causses</w:t>
      </w:r>
      <w:proofErr w:type="spellEnd"/>
      <w:r w:rsidRPr="002C1072">
        <w:rPr>
          <w:rFonts w:ascii="Helvetica Neue" w:hAnsi="Helvetica Neue" w:cs="Helvetica Neue"/>
          <w:sz w:val="28"/>
          <w:szCs w:val="28"/>
          <w:lang w:val="en-GB"/>
        </w:rPr>
        <w:t xml:space="preserve"> (GR46), Water sports on the Lot, ULM microlight and hot air balloon flights, visits to museums, wine cellars and historic and prehistoric sites and the most beautiful villages of France with Saint </w:t>
      </w:r>
      <w:proofErr w:type="spellStart"/>
      <w:r w:rsidRPr="002C1072">
        <w:rPr>
          <w:rFonts w:ascii="Helvetica Neue" w:hAnsi="Helvetica Neue" w:cs="Helvetica Neue"/>
          <w:sz w:val="28"/>
          <w:szCs w:val="28"/>
          <w:lang w:val="en-GB"/>
        </w:rPr>
        <w:t>Cirq</w:t>
      </w:r>
      <w:proofErr w:type="spellEnd"/>
      <w:r w:rsidRPr="002C1072">
        <w:rPr>
          <w:rFonts w:ascii="Helvetica Neue" w:hAnsi="Helvetica Neue" w:cs="Helvetica Neue"/>
          <w:sz w:val="28"/>
          <w:szCs w:val="28"/>
          <w:lang w:val="en-GB"/>
        </w:rPr>
        <w:t xml:space="preserve"> </w:t>
      </w:r>
      <w:proofErr w:type="spellStart"/>
      <w:r w:rsidRPr="002C1072">
        <w:rPr>
          <w:rFonts w:ascii="Helvetica Neue" w:hAnsi="Helvetica Neue" w:cs="Helvetica Neue"/>
          <w:sz w:val="28"/>
          <w:szCs w:val="28"/>
          <w:lang w:val="en-GB"/>
        </w:rPr>
        <w:t>Lapopie</w:t>
      </w:r>
      <w:proofErr w:type="spellEnd"/>
      <w:r w:rsidRPr="002C1072">
        <w:rPr>
          <w:rFonts w:ascii="Helvetica Neue" w:hAnsi="Helvetica Neue" w:cs="Helvetica Neue"/>
          <w:sz w:val="28"/>
          <w:szCs w:val="28"/>
          <w:lang w:val="en-GB"/>
        </w:rPr>
        <w:t>.</w:t>
      </w:r>
    </w:p>
    <w:p w14:paraId="58A02AC9"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p>
    <w:p w14:paraId="13963937"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Here are some essential activities:</w:t>
      </w:r>
    </w:p>
    <w:p w14:paraId="051D9E71"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p>
    <w:p w14:paraId="5C541603" w14:textId="74AF659F"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w:t>
      </w:r>
      <w:r w:rsidRPr="002C1072">
        <w:rPr>
          <w:rFonts w:ascii="Helvetica Neue" w:hAnsi="Helvetica Neue" w:cs="Helvetica Neue"/>
          <w:b/>
          <w:sz w:val="28"/>
          <w:szCs w:val="28"/>
          <w:lang w:val="en-GB"/>
        </w:rPr>
        <w:t>Cahors</w:t>
      </w:r>
      <w:r w:rsidRPr="002C1072">
        <w:rPr>
          <w:rFonts w:ascii="Helvetica Neue" w:hAnsi="Helvetica Neue" w:cs="Helvetica Neue"/>
          <w:sz w:val="28"/>
          <w:szCs w:val="28"/>
          <w:lang w:val="en-GB"/>
        </w:rPr>
        <w:t xml:space="preserve">, medieval city with the </w:t>
      </w:r>
      <w:proofErr w:type="spellStart"/>
      <w:r w:rsidRPr="002C1072">
        <w:rPr>
          <w:rFonts w:ascii="Helvetica Neue" w:hAnsi="Helvetica Neue" w:cs="Helvetica Neue"/>
          <w:sz w:val="28"/>
          <w:szCs w:val="28"/>
          <w:lang w:val="en-GB"/>
        </w:rPr>
        <w:t>Valentre</w:t>
      </w:r>
      <w:proofErr w:type="spellEnd"/>
      <w:r w:rsidRPr="002C1072">
        <w:rPr>
          <w:rFonts w:ascii="Helvetica Neue" w:hAnsi="Helvetica Neue" w:cs="Helvetica Neue"/>
          <w:sz w:val="28"/>
          <w:szCs w:val="28"/>
          <w:lang w:val="en-GB"/>
        </w:rPr>
        <w:t xml:space="preserve"> Bridge (World Heritage of UNESCO) which is its emblem, St. Stephen's Cathedral with its Gothic cloister and tympanum, 2 weekly local markets (Wednesday and Saturday). You will also </w:t>
      </w:r>
      <w:r w:rsidRPr="002C1072">
        <w:rPr>
          <w:rFonts w:ascii="Helvetica Neue" w:hAnsi="Helvetica Neue" w:cs="Helvetica Neue"/>
          <w:sz w:val="28"/>
          <w:szCs w:val="28"/>
          <w:lang w:val="en-GB"/>
        </w:rPr>
        <w:t>find the</w:t>
      </w:r>
      <w:r w:rsidRPr="002C1072">
        <w:rPr>
          <w:rFonts w:ascii="Helvetica Neue" w:hAnsi="Helvetica Neue" w:cs="Helvetica Neue"/>
          <w:sz w:val="28"/>
          <w:szCs w:val="28"/>
          <w:lang w:val="en-GB"/>
        </w:rPr>
        <w:t xml:space="preserve"> Museum of the Resistance.</w:t>
      </w:r>
    </w:p>
    <w:p w14:paraId="20DD5D70" w14:textId="130200FC"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Pr>
          <w:rFonts w:ascii="Helvetica Neue" w:hAnsi="Helvetica Neue" w:cs="Helvetica Neue"/>
          <w:sz w:val="28"/>
          <w:szCs w:val="28"/>
          <w:lang w:val="en-GB"/>
        </w:rPr>
        <w:t xml:space="preserve">- </w:t>
      </w:r>
      <w:r w:rsidRPr="002C1072">
        <w:rPr>
          <w:rFonts w:ascii="Helvetica Neue" w:hAnsi="Helvetica Neue" w:cs="Helvetica Neue"/>
          <w:b/>
          <w:sz w:val="28"/>
          <w:szCs w:val="28"/>
          <w:lang w:val="en-GB"/>
        </w:rPr>
        <w:t xml:space="preserve">Saint </w:t>
      </w:r>
      <w:proofErr w:type="spellStart"/>
      <w:r w:rsidRPr="002C1072">
        <w:rPr>
          <w:rFonts w:ascii="Helvetica Neue" w:hAnsi="Helvetica Neue" w:cs="Helvetica Neue"/>
          <w:b/>
          <w:sz w:val="28"/>
          <w:szCs w:val="28"/>
          <w:lang w:val="en-GB"/>
        </w:rPr>
        <w:t>Cirq</w:t>
      </w:r>
      <w:proofErr w:type="spellEnd"/>
      <w:r w:rsidRPr="002C1072">
        <w:rPr>
          <w:rFonts w:ascii="Helvetica Neue" w:hAnsi="Helvetica Neue" w:cs="Helvetica Neue"/>
          <w:b/>
          <w:sz w:val="28"/>
          <w:szCs w:val="28"/>
          <w:lang w:val="en-GB"/>
        </w:rPr>
        <w:t xml:space="preserve"> </w:t>
      </w:r>
      <w:proofErr w:type="spellStart"/>
      <w:r w:rsidRPr="002C1072">
        <w:rPr>
          <w:rFonts w:ascii="Helvetica Neue" w:hAnsi="Helvetica Neue" w:cs="Helvetica Neue"/>
          <w:b/>
          <w:sz w:val="28"/>
          <w:szCs w:val="28"/>
          <w:lang w:val="en-GB"/>
        </w:rPr>
        <w:t>Lapopie</w:t>
      </w:r>
      <w:proofErr w:type="spellEnd"/>
      <w:r>
        <w:rPr>
          <w:rFonts w:ascii="Helvetica Neue" w:hAnsi="Helvetica Neue" w:cs="Helvetica Neue"/>
          <w:sz w:val="28"/>
          <w:szCs w:val="28"/>
          <w:lang w:val="en-GB"/>
        </w:rPr>
        <w:t xml:space="preserve">, village loved by </w:t>
      </w:r>
      <w:r w:rsidRPr="002C1072">
        <w:rPr>
          <w:rFonts w:ascii="Helvetica Neue" w:hAnsi="Helvetica Neue" w:cs="Helvetica Neue"/>
          <w:sz w:val="28"/>
          <w:szCs w:val="28"/>
          <w:lang w:val="en-GB"/>
        </w:rPr>
        <w:t xml:space="preserve">André Breton, and voted the prettiest village in France in 2012, hanging on a cliff overlooking nearly 100m the banks of the Lot with its restored old houses, its castle, its streets paved, its shops, crafts, its art galleries and restaurants. We advise you to arrive </w:t>
      </w:r>
      <w:r w:rsidR="0099622A" w:rsidRPr="002C1072">
        <w:rPr>
          <w:rFonts w:ascii="Helvetica Neue" w:hAnsi="Helvetica Neue" w:cs="Helvetica Neue"/>
          <w:sz w:val="28"/>
          <w:szCs w:val="28"/>
          <w:lang w:val="en-GB"/>
        </w:rPr>
        <w:t>mid-morning</w:t>
      </w:r>
      <w:r w:rsidRPr="002C1072">
        <w:rPr>
          <w:rFonts w:ascii="Helvetica Neue" w:hAnsi="Helvetica Neue" w:cs="Helvetica Neue"/>
          <w:sz w:val="28"/>
          <w:szCs w:val="28"/>
          <w:lang w:val="en-GB"/>
        </w:rPr>
        <w:t xml:space="preserve"> to avoid high temperatures during the climb to the village. There are several paying car </w:t>
      </w:r>
      <w:r w:rsidR="0099622A" w:rsidRPr="002C1072">
        <w:rPr>
          <w:rFonts w:ascii="Helvetica Neue" w:hAnsi="Helvetica Neue" w:cs="Helvetica Neue"/>
          <w:sz w:val="28"/>
          <w:szCs w:val="28"/>
          <w:lang w:val="en-GB"/>
        </w:rPr>
        <w:t>park (</w:t>
      </w:r>
      <w:r w:rsidRPr="002C1072">
        <w:rPr>
          <w:rFonts w:ascii="Helvetica Neue" w:hAnsi="Helvetica Neue" w:cs="Helvetica Neue"/>
          <w:sz w:val="28"/>
          <w:szCs w:val="28"/>
          <w:lang w:val="en-GB"/>
        </w:rPr>
        <w:t>card or cash € 3); including one down the village and another over the village.</w:t>
      </w:r>
    </w:p>
    <w:p w14:paraId="67565E30"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You can also drop off your car in </w:t>
      </w:r>
      <w:proofErr w:type="spellStart"/>
      <w:r w:rsidRPr="002C1072">
        <w:rPr>
          <w:rFonts w:ascii="Helvetica Neue" w:hAnsi="Helvetica Neue" w:cs="Helvetica Neue"/>
          <w:sz w:val="28"/>
          <w:szCs w:val="28"/>
          <w:lang w:val="en-GB"/>
        </w:rPr>
        <w:t>Bouzies</w:t>
      </w:r>
      <w:proofErr w:type="spellEnd"/>
      <w:r w:rsidRPr="002C1072">
        <w:rPr>
          <w:rFonts w:ascii="Helvetica Neue" w:hAnsi="Helvetica Neue" w:cs="Helvetica Neue"/>
          <w:sz w:val="28"/>
          <w:szCs w:val="28"/>
          <w:lang w:val="en-GB"/>
        </w:rPr>
        <w:t xml:space="preserve">, take the towpath to St </w:t>
      </w:r>
      <w:proofErr w:type="spellStart"/>
      <w:r w:rsidRPr="002C1072">
        <w:rPr>
          <w:rFonts w:ascii="Helvetica Neue" w:hAnsi="Helvetica Neue" w:cs="Helvetica Neue"/>
          <w:sz w:val="28"/>
          <w:szCs w:val="28"/>
          <w:lang w:val="en-GB"/>
        </w:rPr>
        <w:t>Cirq</w:t>
      </w:r>
      <w:proofErr w:type="spellEnd"/>
      <w:r w:rsidRPr="002C1072">
        <w:rPr>
          <w:rFonts w:ascii="Helvetica Neue" w:hAnsi="Helvetica Neue" w:cs="Helvetica Neue"/>
          <w:sz w:val="28"/>
          <w:szCs w:val="28"/>
          <w:lang w:val="en-GB"/>
        </w:rPr>
        <w:t xml:space="preserve"> </w:t>
      </w:r>
      <w:proofErr w:type="spellStart"/>
      <w:r w:rsidRPr="002C1072">
        <w:rPr>
          <w:rFonts w:ascii="Helvetica Neue" w:hAnsi="Helvetica Neue" w:cs="Helvetica Neue"/>
          <w:sz w:val="28"/>
          <w:szCs w:val="28"/>
          <w:lang w:val="en-GB"/>
        </w:rPr>
        <w:t>Lapopie</w:t>
      </w:r>
      <w:proofErr w:type="spellEnd"/>
    </w:p>
    <w:p w14:paraId="776842BB"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The hike is 4kms: http://www.lanoque.com/article-de-bouzies-a-saint-cirq-lapopie-par-le-chemin-de-halage-112201001.html</w:t>
      </w:r>
    </w:p>
    <w:p w14:paraId="75D50454"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p>
    <w:p w14:paraId="08140939" w14:textId="77777777" w:rsidR="002C1072" w:rsidRPr="0099622A" w:rsidRDefault="002C1072" w:rsidP="002C1072">
      <w:pPr>
        <w:widowControl w:val="0"/>
        <w:autoSpaceDE w:val="0"/>
        <w:autoSpaceDN w:val="0"/>
        <w:adjustRightInd w:val="0"/>
        <w:jc w:val="both"/>
        <w:rPr>
          <w:rFonts w:ascii="Helvetica Neue" w:hAnsi="Helvetica Neue" w:cs="Helvetica Neue"/>
          <w:b/>
          <w:sz w:val="28"/>
          <w:szCs w:val="28"/>
          <w:lang w:val="en-GB"/>
        </w:rPr>
      </w:pPr>
      <w:r w:rsidRPr="002C1072">
        <w:rPr>
          <w:rFonts w:ascii="Helvetica Neue" w:hAnsi="Helvetica Neue" w:cs="Helvetica Neue"/>
          <w:sz w:val="28"/>
          <w:szCs w:val="28"/>
          <w:lang w:val="en-GB"/>
        </w:rPr>
        <w:t xml:space="preserve">The other most beautiful villages of France: </w:t>
      </w:r>
      <w:proofErr w:type="spellStart"/>
      <w:r w:rsidRPr="0099622A">
        <w:rPr>
          <w:rFonts w:ascii="Helvetica Neue" w:hAnsi="Helvetica Neue" w:cs="Helvetica Neue"/>
          <w:b/>
          <w:sz w:val="28"/>
          <w:szCs w:val="28"/>
          <w:lang w:val="en-GB"/>
        </w:rPr>
        <w:t>Autoire</w:t>
      </w:r>
      <w:proofErr w:type="spellEnd"/>
      <w:r w:rsidRPr="0099622A">
        <w:rPr>
          <w:rFonts w:ascii="Helvetica Neue" w:hAnsi="Helvetica Neue" w:cs="Helvetica Neue"/>
          <w:b/>
          <w:sz w:val="28"/>
          <w:szCs w:val="28"/>
          <w:lang w:val="en-GB"/>
        </w:rPr>
        <w:t xml:space="preserve">, </w:t>
      </w:r>
      <w:proofErr w:type="spellStart"/>
      <w:r w:rsidRPr="0099622A">
        <w:rPr>
          <w:rFonts w:ascii="Helvetica Neue" w:hAnsi="Helvetica Neue" w:cs="Helvetica Neue"/>
          <w:b/>
          <w:sz w:val="28"/>
          <w:szCs w:val="28"/>
          <w:lang w:val="en-GB"/>
        </w:rPr>
        <w:t>Carennac</w:t>
      </w:r>
      <w:proofErr w:type="spellEnd"/>
      <w:r w:rsidRPr="0099622A">
        <w:rPr>
          <w:rFonts w:ascii="Helvetica Neue" w:hAnsi="Helvetica Neue" w:cs="Helvetica Neue"/>
          <w:b/>
          <w:sz w:val="28"/>
          <w:szCs w:val="28"/>
          <w:lang w:val="en-GB"/>
        </w:rPr>
        <w:t xml:space="preserve">, </w:t>
      </w:r>
      <w:proofErr w:type="spellStart"/>
      <w:r w:rsidRPr="0099622A">
        <w:rPr>
          <w:rFonts w:ascii="Helvetica Neue" w:hAnsi="Helvetica Neue" w:cs="Helvetica Neue"/>
          <w:b/>
          <w:sz w:val="28"/>
          <w:szCs w:val="28"/>
          <w:lang w:val="en-GB"/>
        </w:rPr>
        <w:t>Loubressac</w:t>
      </w:r>
      <w:proofErr w:type="spellEnd"/>
      <w:r w:rsidRPr="0099622A">
        <w:rPr>
          <w:rFonts w:ascii="Helvetica Neue" w:hAnsi="Helvetica Neue" w:cs="Helvetica Neue"/>
          <w:b/>
          <w:sz w:val="28"/>
          <w:szCs w:val="28"/>
          <w:lang w:val="en-GB"/>
        </w:rPr>
        <w:t xml:space="preserve">, </w:t>
      </w:r>
      <w:proofErr w:type="spellStart"/>
      <w:r w:rsidRPr="0099622A">
        <w:rPr>
          <w:rFonts w:ascii="Helvetica Neue" w:hAnsi="Helvetica Neue" w:cs="Helvetica Neue"/>
          <w:b/>
          <w:sz w:val="28"/>
          <w:szCs w:val="28"/>
          <w:lang w:val="en-GB"/>
        </w:rPr>
        <w:t>Cardaillac</w:t>
      </w:r>
      <w:proofErr w:type="spellEnd"/>
      <w:r w:rsidRPr="0099622A">
        <w:rPr>
          <w:rFonts w:ascii="Helvetica Neue" w:hAnsi="Helvetica Neue" w:cs="Helvetica Neue"/>
          <w:b/>
          <w:sz w:val="28"/>
          <w:szCs w:val="28"/>
          <w:lang w:val="en-GB"/>
        </w:rPr>
        <w:t>.</w:t>
      </w:r>
    </w:p>
    <w:p w14:paraId="03B2892E" w14:textId="6D57AA6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w:t>
      </w:r>
      <w:r w:rsidRPr="0099622A">
        <w:rPr>
          <w:rFonts w:ascii="Helvetica Neue" w:hAnsi="Helvetica Neue" w:cs="Helvetica Neue"/>
          <w:b/>
          <w:sz w:val="28"/>
          <w:szCs w:val="28"/>
          <w:lang w:val="en-GB"/>
        </w:rPr>
        <w:t xml:space="preserve">The </w:t>
      </w:r>
      <w:r w:rsidR="0099622A" w:rsidRPr="0099622A">
        <w:rPr>
          <w:rFonts w:ascii="Helvetica Neue" w:hAnsi="Helvetica Neue" w:cs="Helvetica Neue"/>
          <w:b/>
          <w:sz w:val="28"/>
          <w:szCs w:val="28"/>
          <w:lang w:val="en-GB"/>
        </w:rPr>
        <w:t>Prehistoric</w:t>
      </w:r>
      <w:r w:rsidRPr="0099622A">
        <w:rPr>
          <w:rFonts w:ascii="Helvetica Neue" w:hAnsi="Helvetica Neue" w:cs="Helvetica Neue"/>
          <w:b/>
          <w:sz w:val="28"/>
          <w:szCs w:val="28"/>
          <w:lang w:val="en-GB"/>
        </w:rPr>
        <w:t xml:space="preserve"> Cave of </w:t>
      </w:r>
      <w:proofErr w:type="spellStart"/>
      <w:r w:rsidRPr="0099622A">
        <w:rPr>
          <w:rFonts w:ascii="Helvetica Neue" w:hAnsi="Helvetica Neue" w:cs="Helvetica Neue"/>
          <w:b/>
          <w:sz w:val="28"/>
          <w:szCs w:val="28"/>
          <w:lang w:val="en-GB"/>
        </w:rPr>
        <w:t>Pech'Merle</w:t>
      </w:r>
      <w:proofErr w:type="spellEnd"/>
      <w:r w:rsidR="004A04E5">
        <w:rPr>
          <w:rFonts w:ascii="Helvetica Neue" w:hAnsi="Helvetica Neue" w:cs="Helvetica Neue"/>
          <w:b/>
          <w:sz w:val="28"/>
          <w:szCs w:val="28"/>
          <w:lang w:val="en-GB"/>
        </w:rPr>
        <w:t>,</w:t>
      </w:r>
      <w:r w:rsidRPr="002C1072">
        <w:rPr>
          <w:rFonts w:ascii="Helvetica Neue" w:hAnsi="Helvetica Neue" w:cs="Helvetica Neue"/>
          <w:sz w:val="28"/>
          <w:szCs w:val="28"/>
          <w:lang w:val="en-GB"/>
        </w:rPr>
        <w:t xml:space="preserve"> On the way to Saint </w:t>
      </w:r>
      <w:proofErr w:type="spellStart"/>
      <w:r w:rsidRPr="002C1072">
        <w:rPr>
          <w:rFonts w:ascii="Helvetica Neue" w:hAnsi="Helvetica Neue" w:cs="Helvetica Neue"/>
          <w:sz w:val="28"/>
          <w:szCs w:val="28"/>
          <w:lang w:val="en-GB"/>
        </w:rPr>
        <w:t>Cirq</w:t>
      </w:r>
      <w:proofErr w:type="spellEnd"/>
      <w:r w:rsidR="0099622A">
        <w:rPr>
          <w:rFonts w:ascii="Helvetica Neue" w:hAnsi="Helvetica Neue" w:cs="Helvetica Neue"/>
          <w:sz w:val="28"/>
          <w:szCs w:val="28"/>
          <w:lang w:val="en-GB"/>
        </w:rPr>
        <w:t xml:space="preserve"> </w:t>
      </w:r>
      <w:proofErr w:type="spellStart"/>
      <w:r w:rsidR="0099622A">
        <w:rPr>
          <w:rFonts w:ascii="Helvetica Neue" w:hAnsi="Helvetica Neue" w:cs="Helvetica Neue"/>
          <w:sz w:val="28"/>
          <w:szCs w:val="28"/>
          <w:lang w:val="en-GB"/>
        </w:rPr>
        <w:t>Lapopie</w:t>
      </w:r>
      <w:proofErr w:type="spellEnd"/>
      <w:r w:rsidRPr="002C1072">
        <w:rPr>
          <w:rFonts w:ascii="Helvetica Neue" w:hAnsi="Helvetica Neue" w:cs="Helvetica Neue"/>
          <w:sz w:val="28"/>
          <w:szCs w:val="28"/>
          <w:lang w:val="en-GB"/>
        </w:rPr>
        <w:t xml:space="preserve">, this prehistoric cave will surprise you with the quality of the </w:t>
      </w:r>
      <w:r w:rsidRPr="002C1072">
        <w:rPr>
          <w:rFonts w:ascii="Helvetica Neue" w:hAnsi="Helvetica Neue" w:cs="Helvetica Neue"/>
          <w:sz w:val="28"/>
          <w:szCs w:val="28"/>
          <w:lang w:val="en-GB"/>
        </w:rPr>
        <w:lastRenderedPageBreak/>
        <w:t>rock paintings.</w:t>
      </w:r>
    </w:p>
    <w:p w14:paraId="73456966"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There is also the </w:t>
      </w:r>
      <w:proofErr w:type="spellStart"/>
      <w:r w:rsidRPr="0099622A">
        <w:rPr>
          <w:rFonts w:ascii="Helvetica Neue" w:hAnsi="Helvetica Neue" w:cs="Helvetica Neue"/>
          <w:b/>
          <w:sz w:val="28"/>
          <w:szCs w:val="28"/>
          <w:lang w:val="en-GB"/>
        </w:rPr>
        <w:t>Padirac</w:t>
      </w:r>
      <w:proofErr w:type="spellEnd"/>
      <w:r w:rsidRPr="002C1072">
        <w:rPr>
          <w:rFonts w:ascii="Helvetica Neue" w:hAnsi="Helvetica Neue" w:cs="Helvetica Neue"/>
          <w:sz w:val="28"/>
          <w:szCs w:val="28"/>
          <w:lang w:val="en-GB"/>
        </w:rPr>
        <w:t xml:space="preserve"> to visit and </w:t>
      </w:r>
      <w:proofErr w:type="spellStart"/>
      <w:r w:rsidRPr="0099622A">
        <w:rPr>
          <w:rFonts w:ascii="Helvetica Neue" w:hAnsi="Helvetica Neue" w:cs="Helvetica Neue"/>
          <w:b/>
          <w:sz w:val="28"/>
          <w:szCs w:val="28"/>
          <w:lang w:val="en-GB"/>
        </w:rPr>
        <w:t>Lacave</w:t>
      </w:r>
      <w:proofErr w:type="spellEnd"/>
      <w:r w:rsidRPr="002C1072">
        <w:rPr>
          <w:rFonts w:ascii="Helvetica Neue" w:hAnsi="Helvetica Neue" w:cs="Helvetica Neue"/>
          <w:sz w:val="28"/>
          <w:szCs w:val="28"/>
          <w:lang w:val="en-GB"/>
        </w:rPr>
        <w:t xml:space="preserve"> caves.</w:t>
      </w:r>
    </w:p>
    <w:p w14:paraId="48E95707"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p>
    <w:p w14:paraId="3ABC93D1" w14:textId="65216110"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A trip by barge on the Lot</w:t>
      </w:r>
      <w:r w:rsidR="004A04E5">
        <w:rPr>
          <w:rFonts w:ascii="Helvetica Neue" w:hAnsi="Helvetica Neue" w:cs="Helvetica Neue"/>
          <w:sz w:val="28"/>
          <w:szCs w:val="28"/>
          <w:lang w:val="en-GB"/>
        </w:rPr>
        <w:t xml:space="preserve"> starting from </w:t>
      </w:r>
      <w:proofErr w:type="spellStart"/>
      <w:proofErr w:type="gramStart"/>
      <w:r w:rsidRPr="0099622A">
        <w:rPr>
          <w:rFonts w:ascii="Helvetica Neue" w:hAnsi="Helvetica Neue" w:cs="Helvetica Neue"/>
          <w:b/>
          <w:sz w:val="28"/>
          <w:szCs w:val="28"/>
          <w:lang w:val="en-GB"/>
        </w:rPr>
        <w:t>Bouzies</w:t>
      </w:r>
      <w:proofErr w:type="spellEnd"/>
      <w:r w:rsidR="004A04E5">
        <w:rPr>
          <w:rFonts w:ascii="Helvetica Neue" w:hAnsi="Helvetica Neue" w:cs="Helvetica Neue"/>
          <w:sz w:val="28"/>
          <w:szCs w:val="28"/>
          <w:lang w:val="en-GB"/>
        </w:rPr>
        <w:t xml:space="preserve"> </w:t>
      </w:r>
      <w:r w:rsidRPr="002C1072">
        <w:rPr>
          <w:rFonts w:ascii="Helvetica Neue" w:hAnsi="Helvetica Neue" w:cs="Helvetica Neue"/>
          <w:sz w:val="28"/>
          <w:szCs w:val="28"/>
          <w:lang w:val="en-GB"/>
        </w:rPr>
        <w:t xml:space="preserve"> with</w:t>
      </w:r>
      <w:proofErr w:type="gramEnd"/>
      <w:r w:rsidRPr="002C1072">
        <w:rPr>
          <w:rFonts w:ascii="Helvetica Neue" w:hAnsi="Helvetica Neue" w:cs="Helvetica Neue"/>
          <w:sz w:val="28"/>
          <w:szCs w:val="28"/>
          <w:lang w:val="en-GB"/>
        </w:rPr>
        <w:t xml:space="preserve"> arrival at the foot of St. </w:t>
      </w:r>
      <w:proofErr w:type="spellStart"/>
      <w:r w:rsidRPr="002C1072">
        <w:rPr>
          <w:rFonts w:ascii="Helvetica Neue" w:hAnsi="Helvetica Neue" w:cs="Helvetica Neue"/>
          <w:sz w:val="28"/>
          <w:szCs w:val="28"/>
          <w:lang w:val="en-GB"/>
        </w:rPr>
        <w:t>Cirq</w:t>
      </w:r>
      <w:proofErr w:type="spellEnd"/>
      <w:r w:rsidRPr="002C1072">
        <w:rPr>
          <w:rFonts w:ascii="Helvetica Neue" w:hAnsi="Helvetica Neue" w:cs="Helvetica Neue"/>
          <w:sz w:val="28"/>
          <w:szCs w:val="28"/>
          <w:lang w:val="en-GB"/>
        </w:rPr>
        <w:t xml:space="preserve"> </w:t>
      </w:r>
      <w:proofErr w:type="spellStart"/>
      <w:r w:rsidRPr="002C1072">
        <w:rPr>
          <w:rFonts w:ascii="Helvetica Neue" w:hAnsi="Helvetica Neue" w:cs="Helvetica Neue"/>
          <w:sz w:val="28"/>
          <w:szCs w:val="28"/>
          <w:lang w:val="en-GB"/>
        </w:rPr>
        <w:t>Lapopie</w:t>
      </w:r>
      <w:proofErr w:type="spellEnd"/>
      <w:r w:rsidRPr="002C1072">
        <w:rPr>
          <w:rFonts w:ascii="Helvetica Neue" w:hAnsi="Helvetica Neue" w:cs="Helvetica Neue"/>
          <w:sz w:val="28"/>
          <w:szCs w:val="28"/>
          <w:lang w:val="en-GB"/>
        </w:rPr>
        <w:t>.</w:t>
      </w:r>
    </w:p>
    <w:p w14:paraId="6F7F7E75"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You can see an old towpath carved into the rock and carved by an artist, a 2 manual locks boat, an old water mill while listening to a historical narrative of the river traffic on the Lot. You can book your tickets by internet. There is also such a trip from Cahors.</w:t>
      </w:r>
    </w:p>
    <w:p w14:paraId="09233DED" w14:textId="1663306C" w:rsidR="002C1072" w:rsidRPr="002C1072" w:rsidRDefault="0099622A" w:rsidP="002C1072">
      <w:pPr>
        <w:widowControl w:val="0"/>
        <w:autoSpaceDE w:val="0"/>
        <w:autoSpaceDN w:val="0"/>
        <w:adjustRightInd w:val="0"/>
        <w:jc w:val="both"/>
        <w:rPr>
          <w:rFonts w:ascii="Helvetica Neue" w:hAnsi="Helvetica Neue" w:cs="Helvetica Neue"/>
          <w:sz w:val="28"/>
          <w:szCs w:val="28"/>
          <w:lang w:val="en-GB"/>
        </w:rPr>
      </w:pPr>
      <w:r>
        <w:rPr>
          <w:rFonts w:ascii="Helvetica Neue" w:hAnsi="Helvetica Neue" w:cs="Helvetica Neue"/>
          <w:sz w:val="28"/>
          <w:szCs w:val="28"/>
          <w:lang w:val="en-GB"/>
        </w:rPr>
        <w:t>-</w:t>
      </w:r>
      <w:r w:rsidR="002C1072" w:rsidRPr="002C1072">
        <w:rPr>
          <w:rFonts w:ascii="Helvetica Neue" w:hAnsi="Helvetica Neue" w:cs="Helvetica Neue"/>
          <w:sz w:val="28"/>
          <w:szCs w:val="28"/>
          <w:lang w:val="en-GB"/>
        </w:rPr>
        <w:t xml:space="preserve"> Kayaking or canoeing or </w:t>
      </w:r>
      <w:proofErr w:type="spellStart"/>
      <w:r w:rsidR="002C1072" w:rsidRPr="002C1072">
        <w:rPr>
          <w:rFonts w:ascii="Helvetica Neue" w:hAnsi="Helvetica Neue" w:cs="Helvetica Neue"/>
          <w:sz w:val="28"/>
          <w:szCs w:val="28"/>
          <w:lang w:val="en-GB"/>
        </w:rPr>
        <w:t>cany</w:t>
      </w:r>
      <w:r>
        <w:rPr>
          <w:rFonts w:ascii="Helvetica Neue" w:hAnsi="Helvetica Neue" w:cs="Helvetica Neue"/>
          <w:sz w:val="28"/>
          <w:szCs w:val="28"/>
          <w:lang w:val="en-GB"/>
        </w:rPr>
        <w:t>oning</w:t>
      </w:r>
      <w:proofErr w:type="spellEnd"/>
      <w:r>
        <w:rPr>
          <w:rFonts w:ascii="Helvetica Neue" w:hAnsi="Helvetica Neue" w:cs="Helvetica Neue"/>
          <w:sz w:val="28"/>
          <w:szCs w:val="28"/>
          <w:lang w:val="en-GB"/>
        </w:rPr>
        <w:t xml:space="preserve">, caving, climbing with </w:t>
      </w:r>
      <w:proofErr w:type="spellStart"/>
      <w:r w:rsidR="002C1072" w:rsidRPr="0099622A">
        <w:rPr>
          <w:rFonts w:ascii="Helvetica Neue" w:hAnsi="Helvetica Neue" w:cs="Helvetica Neue"/>
          <w:b/>
          <w:sz w:val="28"/>
          <w:szCs w:val="28"/>
          <w:lang w:val="en-GB"/>
        </w:rPr>
        <w:t>Kalapca</w:t>
      </w:r>
      <w:proofErr w:type="spellEnd"/>
      <w:r w:rsidR="002C1072" w:rsidRPr="002C1072">
        <w:rPr>
          <w:rFonts w:ascii="Helvetica Neue" w:hAnsi="Helvetica Neue" w:cs="Helvetica Neue"/>
          <w:sz w:val="28"/>
          <w:szCs w:val="28"/>
          <w:lang w:val="en-GB"/>
        </w:rPr>
        <w:t>.</w:t>
      </w:r>
    </w:p>
    <w:p w14:paraId="280B6479" w14:textId="5BD0A9CE"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Visit the museum </w:t>
      </w:r>
      <w:proofErr w:type="spellStart"/>
      <w:r w:rsidRPr="0099622A">
        <w:rPr>
          <w:rFonts w:ascii="Helvetica Neue" w:hAnsi="Helvetica Neue" w:cs="Helvetica Neue"/>
          <w:b/>
          <w:sz w:val="28"/>
          <w:szCs w:val="28"/>
          <w:lang w:val="en-GB"/>
        </w:rPr>
        <w:t>Zadkine</w:t>
      </w:r>
      <w:proofErr w:type="spellEnd"/>
      <w:r w:rsidRPr="0099622A">
        <w:rPr>
          <w:rFonts w:ascii="Helvetica Neue" w:hAnsi="Helvetica Neue" w:cs="Helvetica Neue"/>
          <w:b/>
          <w:sz w:val="28"/>
          <w:szCs w:val="28"/>
          <w:lang w:val="en-GB"/>
        </w:rPr>
        <w:t xml:space="preserve"> to </w:t>
      </w:r>
      <w:proofErr w:type="spellStart"/>
      <w:r w:rsidRPr="0099622A">
        <w:rPr>
          <w:rFonts w:ascii="Helvetica Neue" w:hAnsi="Helvetica Neue" w:cs="Helvetica Neue"/>
          <w:b/>
          <w:sz w:val="28"/>
          <w:szCs w:val="28"/>
          <w:lang w:val="en-GB"/>
        </w:rPr>
        <w:t>Arques</w:t>
      </w:r>
      <w:proofErr w:type="spellEnd"/>
      <w:r w:rsidRPr="002C1072">
        <w:rPr>
          <w:rFonts w:ascii="Helvetica Neue" w:hAnsi="Helvetica Neue" w:cs="Helvetica Neue"/>
          <w:sz w:val="28"/>
          <w:szCs w:val="28"/>
          <w:lang w:val="en-GB"/>
        </w:rPr>
        <w:t xml:space="preserve">. Opposite the museum </w:t>
      </w:r>
      <w:r w:rsidR="0099622A">
        <w:rPr>
          <w:rFonts w:ascii="Helvetica Neue" w:hAnsi="Helvetica Neue" w:cs="Helvetica Neue"/>
          <w:sz w:val="28"/>
          <w:szCs w:val="28"/>
          <w:lang w:val="en-GB"/>
        </w:rPr>
        <w:t xml:space="preserve">there is a Roman </w:t>
      </w:r>
      <w:r w:rsidRPr="002C1072">
        <w:rPr>
          <w:rFonts w:ascii="Helvetica Neue" w:hAnsi="Helvetica Neue" w:cs="Helvetica Neue"/>
          <w:sz w:val="28"/>
          <w:szCs w:val="28"/>
          <w:lang w:val="en-GB"/>
        </w:rPr>
        <w:t>church to visit.</w:t>
      </w:r>
    </w:p>
    <w:p w14:paraId="581A3259" w14:textId="293CBB0A"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w:t>
      </w:r>
      <w:proofErr w:type="spellStart"/>
      <w:r w:rsidRPr="0099622A">
        <w:rPr>
          <w:rFonts w:ascii="Helvetica Neue" w:hAnsi="Helvetica Neue" w:cs="Helvetica Neue"/>
          <w:b/>
          <w:sz w:val="28"/>
          <w:szCs w:val="28"/>
          <w:lang w:val="en-GB"/>
        </w:rPr>
        <w:t>Rocamadour</w:t>
      </w:r>
      <w:proofErr w:type="spellEnd"/>
      <w:r w:rsidRPr="002C1072">
        <w:rPr>
          <w:rFonts w:ascii="Helvetica Neue" w:hAnsi="Helvetica Neue" w:cs="Helvetica Neue"/>
          <w:sz w:val="28"/>
          <w:szCs w:val="28"/>
          <w:lang w:val="en-GB"/>
        </w:rPr>
        <w:t>, important site of Christianity, with its church and its virgin "Bl</w:t>
      </w:r>
      <w:r w:rsidR="0099622A">
        <w:rPr>
          <w:rFonts w:ascii="Helvetica Neue" w:hAnsi="Helvetica Neue" w:cs="Helvetica Neue"/>
          <w:sz w:val="28"/>
          <w:szCs w:val="28"/>
          <w:lang w:val="en-GB"/>
        </w:rPr>
        <w:t>ack". We advise you to arrive via</w:t>
      </w:r>
      <w:r w:rsidRPr="002C1072">
        <w:rPr>
          <w:rFonts w:ascii="Helvetica Neue" w:hAnsi="Helvetica Neue" w:cs="Helvetica Neue"/>
          <w:sz w:val="28"/>
          <w:szCs w:val="28"/>
          <w:lang w:val="en-GB"/>
        </w:rPr>
        <w:t xml:space="preserve"> </w:t>
      </w:r>
      <w:proofErr w:type="spellStart"/>
      <w:r w:rsidRPr="002C1072">
        <w:rPr>
          <w:rFonts w:ascii="Helvetica Neue" w:hAnsi="Helvetica Neue" w:cs="Helvetica Neue"/>
          <w:sz w:val="28"/>
          <w:szCs w:val="28"/>
          <w:lang w:val="en-GB"/>
        </w:rPr>
        <w:t>L'Hospitalet</w:t>
      </w:r>
      <w:proofErr w:type="spellEnd"/>
      <w:r w:rsidRPr="002C1072">
        <w:rPr>
          <w:rFonts w:ascii="Helvetica Neue" w:hAnsi="Helvetica Neue" w:cs="Helvetica Neue"/>
          <w:sz w:val="28"/>
          <w:szCs w:val="28"/>
          <w:lang w:val="en-GB"/>
        </w:rPr>
        <w:t>. You'll have a wonde</w:t>
      </w:r>
      <w:r w:rsidR="0099622A">
        <w:rPr>
          <w:rFonts w:ascii="Helvetica Neue" w:hAnsi="Helvetica Neue" w:cs="Helvetica Neue"/>
          <w:sz w:val="28"/>
          <w:szCs w:val="28"/>
          <w:lang w:val="en-GB"/>
        </w:rPr>
        <w:t>rful view of the village down to</w:t>
      </w:r>
      <w:r w:rsidRPr="002C1072">
        <w:rPr>
          <w:rFonts w:ascii="Helvetica Neue" w:hAnsi="Helvetica Neue" w:cs="Helvetica Neue"/>
          <w:sz w:val="28"/>
          <w:szCs w:val="28"/>
          <w:lang w:val="en-GB"/>
        </w:rPr>
        <w:t xml:space="preserve"> </w:t>
      </w:r>
      <w:proofErr w:type="spellStart"/>
      <w:r w:rsidRPr="002C1072">
        <w:rPr>
          <w:rFonts w:ascii="Helvetica Neue" w:hAnsi="Helvetica Neue" w:cs="Helvetica Neue"/>
          <w:sz w:val="28"/>
          <w:szCs w:val="28"/>
          <w:lang w:val="en-GB"/>
        </w:rPr>
        <w:t>Rocamandour</w:t>
      </w:r>
      <w:proofErr w:type="spellEnd"/>
      <w:r w:rsidRPr="002C1072">
        <w:rPr>
          <w:rFonts w:ascii="Helvetica Neue" w:hAnsi="Helvetica Neue" w:cs="Helvetica Neue"/>
          <w:sz w:val="28"/>
          <w:szCs w:val="28"/>
          <w:lang w:val="en-GB"/>
        </w:rPr>
        <w:t xml:space="preserve">. </w:t>
      </w:r>
    </w:p>
    <w:p w14:paraId="000A699C" w14:textId="4C95833F"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Visit the </w:t>
      </w:r>
      <w:r w:rsidR="0099622A" w:rsidRPr="0099622A">
        <w:rPr>
          <w:rFonts w:ascii="Helvetica Neue" w:hAnsi="Helvetica Neue" w:cs="Helvetica Neue"/>
          <w:b/>
          <w:sz w:val="28"/>
          <w:szCs w:val="28"/>
          <w:lang w:val="en-GB"/>
        </w:rPr>
        <w:t>Castle of</w:t>
      </w:r>
      <w:r w:rsidRPr="0099622A">
        <w:rPr>
          <w:rFonts w:ascii="Helvetica Neue" w:hAnsi="Helvetica Neue" w:cs="Helvetica Neue"/>
          <w:b/>
          <w:sz w:val="28"/>
          <w:szCs w:val="28"/>
          <w:lang w:val="en-GB"/>
        </w:rPr>
        <w:t xml:space="preserve"> </w:t>
      </w:r>
      <w:proofErr w:type="spellStart"/>
      <w:r w:rsidRPr="0099622A">
        <w:rPr>
          <w:rFonts w:ascii="Helvetica Neue" w:hAnsi="Helvetica Neue" w:cs="Helvetica Neue"/>
          <w:b/>
          <w:sz w:val="28"/>
          <w:szCs w:val="28"/>
          <w:lang w:val="en-GB"/>
        </w:rPr>
        <w:t>Cenevieres</w:t>
      </w:r>
      <w:proofErr w:type="spellEnd"/>
      <w:r w:rsidRPr="0099622A">
        <w:rPr>
          <w:rFonts w:ascii="Helvetica Neue" w:hAnsi="Helvetica Neue" w:cs="Helvetica Neue"/>
          <w:b/>
          <w:sz w:val="28"/>
          <w:szCs w:val="28"/>
          <w:lang w:val="en-GB"/>
        </w:rPr>
        <w:t>.</w:t>
      </w:r>
      <w:r w:rsidRPr="002C1072">
        <w:rPr>
          <w:rFonts w:ascii="Helvetica Neue" w:hAnsi="Helvetica Neue" w:cs="Helvetica Neue"/>
          <w:sz w:val="28"/>
          <w:szCs w:val="28"/>
          <w:lang w:val="en-GB"/>
        </w:rPr>
        <w:t xml:space="preserve"> Castle beautifully restored with beautiful wood ceiling in the </w:t>
      </w:r>
      <w:r w:rsidR="0099622A">
        <w:rPr>
          <w:rFonts w:ascii="Helvetica Neue" w:hAnsi="Helvetica Neue" w:cs="Helvetica Neue"/>
          <w:sz w:val="28"/>
          <w:szCs w:val="28"/>
          <w:lang w:val="en-GB"/>
        </w:rPr>
        <w:t>dining room and a</w:t>
      </w:r>
      <w:r w:rsidR="004A04E5">
        <w:rPr>
          <w:rFonts w:ascii="Helvetica Neue" w:hAnsi="Helvetica Neue" w:cs="Helvetica Neue"/>
          <w:sz w:val="28"/>
          <w:szCs w:val="28"/>
          <w:lang w:val="en-GB"/>
        </w:rPr>
        <w:t>n</w:t>
      </w:r>
      <w:r w:rsidRPr="002C1072">
        <w:rPr>
          <w:rFonts w:ascii="Helvetica Neue" w:hAnsi="Helvetica Neue" w:cs="Helvetica Neue"/>
          <w:sz w:val="28"/>
          <w:szCs w:val="28"/>
          <w:lang w:val="en-GB"/>
        </w:rPr>
        <w:t xml:space="preserve"> alchemy</w:t>
      </w:r>
      <w:r w:rsidR="0099622A">
        <w:rPr>
          <w:rFonts w:ascii="Helvetica Neue" w:hAnsi="Helvetica Neue" w:cs="Helvetica Neue"/>
          <w:sz w:val="28"/>
          <w:szCs w:val="28"/>
          <w:lang w:val="en-GB"/>
        </w:rPr>
        <w:t xml:space="preserve"> room</w:t>
      </w:r>
      <w:r w:rsidRPr="002C1072">
        <w:rPr>
          <w:rFonts w:ascii="Helvetica Neue" w:hAnsi="Helvetica Neue" w:cs="Helvetica Neue"/>
          <w:sz w:val="28"/>
          <w:szCs w:val="28"/>
          <w:lang w:val="en-GB"/>
        </w:rPr>
        <w:t xml:space="preserve">. The visit by the Dean of the castle is worth a detour. It is a </w:t>
      </w:r>
      <w:r w:rsidR="0099622A" w:rsidRPr="002C1072">
        <w:rPr>
          <w:rFonts w:ascii="Helvetica Neue" w:hAnsi="Helvetica Neue" w:cs="Helvetica Neue"/>
          <w:sz w:val="28"/>
          <w:szCs w:val="28"/>
          <w:lang w:val="en-GB"/>
        </w:rPr>
        <w:t>colourful</w:t>
      </w:r>
      <w:r w:rsidRPr="002C1072">
        <w:rPr>
          <w:rFonts w:ascii="Helvetica Neue" w:hAnsi="Helvetica Neue" w:cs="Helvetica Neue"/>
          <w:sz w:val="28"/>
          <w:szCs w:val="28"/>
          <w:lang w:val="en-GB"/>
        </w:rPr>
        <w:t xml:space="preserve"> character.</w:t>
      </w:r>
    </w:p>
    <w:p w14:paraId="2A824104" w14:textId="1779CCA3"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Also visit the castle of </w:t>
      </w:r>
      <w:proofErr w:type="spellStart"/>
      <w:r w:rsidR="0099622A">
        <w:rPr>
          <w:rFonts w:ascii="Helvetica Neue" w:hAnsi="Helvetica Neue" w:cs="Helvetica Neue"/>
          <w:b/>
          <w:sz w:val="28"/>
          <w:szCs w:val="28"/>
          <w:lang w:val="en-GB"/>
        </w:rPr>
        <w:t>Bonaguil</w:t>
      </w:r>
      <w:proofErr w:type="spellEnd"/>
      <w:r w:rsidR="0099622A">
        <w:rPr>
          <w:rFonts w:ascii="Helvetica Neue" w:hAnsi="Helvetica Neue" w:cs="Helvetica Neue"/>
          <w:b/>
          <w:sz w:val="28"/>
          <w:szCs w:val="28"/>
          <w:lang w:val="en-GB"/>
        </w:rPr>
        <w:t xml:space="preserve"> and </w:t>
      </w:r>
      <w:proofErr w:type="spellStart"/>
      <w:r w:rsidR="0099622A">
        <w:rPr>
          <w:rFonts w:ascii="Helvetica Neue" w:hAnsi="Helvetica Neue" w:cs="Helvetica Neue"/>
          <w:b/>
          <w:sz w:val="28"/>
          <w:szCs w:val="28"/>
          <w:lang w:val="en-GB"/>
        </w:rPr>
        <w:t>Castelneau</w:t>
      </w:r>
      <w:proofErr w:type="spellEnd"/>
      <w:r w:rsidR="0099622A">
        <w:rPr>
          <w:rFonts w:ascii="Helvetica Neue" w:hAnsi="Helvetica Neue" w:cs="Helvetica Neue"/>
          <w:b/>
          <w:sz w:val="28"/>
          <w:szCs w:val="28"/>
          <w:lang w:val="en-GB"/>
        </w:rPr>
        <w:t xml:space="preserve"> </w:t>
      </w:r>
      <w:proofErr w:type="spellStart"/>
      <w:r w:rsidRPr="0099622A">
        <w:rPr>
          <w:rFonts w:ascii="Helvetica Neue" w:hAnsi="Helvetica Neue" w:cs="Helvetica Neue"/>
          <w:b/>
          <w:sz w:val="28"/>
          <w:szCs w:val="28"/>
          <w:lang w:val="en-GB"/>
        </w:rPr>
        <w:t>Bretonoux</w:t>
      </w:r>
      <w:proofErr w:type="spellEnd"/>
    </w:p>
    <w:p w14:paraId="62050AE6" w14:textId="77777777"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w:t>
      </w:r>
      <w:proofErr w:type="spellStart"/>
      <w:r w:rsidRPr="00904FE4">
        <w:rPr>
          <w:rFonts w:ascii="Helvetica Neue" w:hAnsi="Helvetica Neue" w:cs="Helvetica Neue"/>
          <w:b/>
          <w:sz w:val="28"/>
          <w:szCs w:val="28"/>
          <w:lang w:val="en-GB"/>
        </w:rPr>
        <w:t>Figeac</w:t>
      </w:r>
      <w:proofErr w:type="spellEnd"/>
      <w:r w:rsidRPr="002C1072">
        <w:rPr>
          <w:rFonts w:ascii="Helvetica Neue" w:hAnsi="Helvetica Neue" w:cs="Helvetica Neue"/>
          <w:sz w:val="28"/>
          <w:szCs w:val="28"/>
          <w:lang w:val="en-GB"/>
        </w:rPr>
        <w:t xml:space="preserve">, known thanks to Champollion who deciphered Egyptian hieroglyphics. </w:t>
      </w:r>
      <w:proofErr w:type="spellStart"/>
      <w:r w:rsidRPr="002C1072">
        <w:rPr>
          <w:rFonts w:ascii="Helvetica Neue" w:hAnsi="Helvetica Neue" w:cs="Helvetica Neue"/>
          <w:sz w:val="28"/>
          <w:szCs w:val="28"/>
          <w:lang w:val="en-GB"/>
        </w:rPr>
        <w:t>Figeac</w:t>
      </w:r>
      <w:proofErr w:type="spellEnd"/>
      <w:r w:rsidRPr="002C1072">
        <w:rPr>
          <w:rFonts w:ascii="Helvetica Neue" w:hAnsi="Helvetica Neue" w:cs="Helvetica Neue"/>
          <w:sz w:val="28"/>
          <w:szCs w:val="28"/>
          <w:lang w:val="en-GB"/>
        </w:rPr>
        <w:t xml:space="preserve"> offers a unique collection of medieval houses.</w:t>
      </w:r>
    </w:p>
    <w:p w14:paraId="767FF5DD" w14:textId="1E8F8BE2"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Walking in the </w:t>
      </w:r>
      <w:r w:rsidRPr="00904FE4">
        <w:rPr>
          <w:rFonts w:ascii="Helvetica Neue" w:hAnsi="Helvetica Neue" w:cs="Helvetica Neue"/>
          <w:b/>
          <w:sz w:val="28"/>
          <w:szCs w:val="28"/>
          <w:lang w:val="en-GB"/>
        </w:rPr>
        <w:t xml:space="preserve">regional park of </w:t>
      </w:r>
      <w:proofErr w:type="spellStart"/>
      <w:r w:rsidRPr="00904FE4">
        <w:rPr>
          <w:rFonts w:ascii="Helvetica Neue" w:hAnsi="Helvetica Neue" w:cs="Helvetica Neue"/>
          <w:b/>
          <w:sz w:val="28"/>
          <w:szCs w:val="28"/>
          <w:lang w:val="en-GB"/>
        </w:rPr>
        <w:t>Causses</w:t>
      </w:r>
      <w:proofErr w:type="spellEnd"/>
      <w:r w:rsidRPr="002C1072">
        <w:rPr>
          <w:rFonts w:ascii="Helvetica Neue" w:hAnsi="Helvetica Neue" w:cs="Helvetica Neue"/>
          <w:sz w:val="28"/>
          <w:szCs w:val="28"/>
          <w:lang w:val="en-GB"/>
        </w:rPr>
        <w:t xml:space="preserve"> by bike or car. Enjoy the </w:t>
      </w:r>
      <w:r w:rsidR="00904FE4">
        <w:rPr>
          <w:rFonts w:ascii="Helvetica Neue" w:hAnsi="Helvetica Neue" w:cs="Helvetica Neue"/>
          <w:sz w:val="28"/>
          <w:szCs w:val="28"/>
          <w:lang w:val="en-GB"/>
        </w:rPr>
        <w:t>beautiful landscapes, views</w:t>
      </w:r>
      <w:r w:rsidRPr="002C1072">
        <w:rPr>
          <w:rFonts w:ascii="Helvetica Neue" w:hAnsi="Helvetica Neue" w:cs="Helvetica Neue"/>
          <w:sz w:val="28"/>
          <w:szCs w:val="28"/>
          <w:lang w:val="en-GB"/>
        </w:rPr>
        <w:t xml:space="preserve"> in the distant horizon with its small villages, some of which are dry stone constructions. http://www.parc-causses-du-quercy.fr</w:t>
      </w:r>
    </w:p>
    <w:p w14:paraId="26081719" w14:textId="6AF4B048" w:rsidR="002C1072" w:rsidRPr="002C1072" w:rsidRDefault="002C1072" w:rsidP="002C1072">
      <w:pPr>
        <w:widowControl w:val="0"/>
        <w:autoSpaceDE w:val="0"/>
        <w:autoSpaceDN w:val="0"/>
        <w:adjustRightInd w:val="0"/>
        <w:jc w:val="both"/>
        <w:rPr>
          <w:rFonts w:ascii="Helvetica Neue" w:hAnsi="Helvetica Neue" w:cs="Helvetica Neue"/>
          <w:sz w:val="28"/>
          <w:szCs w:val="28"/>
          <w:lang w:val="en-GB"/>
        </w:rPr>
      </w:pPr>
      <w:r w:rsidRPr="002C1072">
        <w:rPr>
          <w:rFonts w:ascii="Helvetica Neue" w:hAnsi="Helvetica Neue" w:cs="Helvetica Neue"/>
          <w:sz w:val="28"/>
          <w:szCs w:val="28"/>
          <w:lang w:val="en-GB"/>
        </w:rPr>
        <w:t xml:space="preserve">- Discover the </w:t>
      </w:r>
      <w:r w:rsidRPr="00904FE4">
        <w:rPr>
          <w:rFonts w:ascii="Helvetica Neue" w:hAnsi="Helvetica Neue" w:cs="Helvetica Neue"/>
          <w:b/>
          <w:sz w:val="28"/>
          <w:szCs w:val="28"/>
          <w:lang w:val="en-GB"/>
        </w:rPr>
        <w:t>vineyards of Cahors</w:t>
      </w:r>
      <w:r w:rsidR="004A04E5">
        <w:rPr>
          <w:rFonts w:ascii="Helvetica Neue" w:hAnsi="Helvetica Neue" w:cs="Helvetica Neue"/>
          <w:sz w:val="28"/>
          <w:szCs w:val="28"/>
          <w:lang w:val="en-GB"/>
        </w:rPr>
        <w:t xml:space="preserve"> with its AOC wines and vineyards</w:t>
      </w:r>
      <w:r w:rsidRPr="002C1072">
        <w:rPr>
          <w:rFonts w:ascii="Helvetica Neue" w:hAnsi="Helvetica Neue" w:cs="Helvetica Neue"/>
          <w:sz w:val="28"/>
          <w:szCs w:val="28"/>
          <w:lang w:val="en-GB"/>
        </w:rPr>
        <w:t xml:space="preserve">. We </w:t>
      </w:r>
      <w:r w:rsidR="004A04E5">
        <w:rPr>
          <w:rFonts w:ascii="Helvetica Neue" w:hAnsi="Helvetica Neue" w:cs="Helvetica Neue"/>
          <w:sz w:val="28"/>
          <w:szCs w:val="28"/>
          <w:lang w:val="en-GB"/>
        </w:rPr>
        <w:t xml:space="preserve">will </w:t>
      </w:r>
      <w:r w:rsidRPr="002C1072">
        <w:rPr>
          <w:rFonts w:ascii="Helvetica Neue" w:hAnsi="Helvetica Neue" w:cs="Helvetica Neue"/>
          <w:sz w:val="28"/>
          <w:szCs w:val="28"/>
          <w:lang w:val="en-GB"/>
        </w:rPr>
        <w:t xml:space="preserve">advise </w:t>
      </w:r>
      <w:r w:rsidR="003B3D70">
        <w:rPr>
          <w:rFonts w:ascii="Helvetica Neue" w:hAnsi="Helvetica Neue" w:cs="Helvetica Neue"/>
          <w:sz w:val="28"/>
          <w:szCs w:val="28"/>
          <w:lang w:val="en-GB"/>
        </w:rPr>
        <w:t>you some cellars from who</w:t>
      </w:r>
      <w:r w:rsidR="00904FE4">
        <w:rPr>
          <w:rFonts w:ascii="Helvetica Neue" w:hAnsi="Helvetica Neue" w:cs="Helvetica Neue"/>
          <w:sz w:val="28"/>
          <w:szCs w:val="28"/>
          <w:lang w:val="en-GB"/>
        </w:rPr>
        <w:t xml:space="preserve"> we buy our wine</w:t>
      </w:r>
      <w:r w:rsidRPr="002C1072">
        <w:rPr>
          <w:rFonts w:ascii="Helvetica Neue" w:hAnsi="Helvetica Neue" w:cs="Helvetica Neue"/>
          <w:sz w:val="28"/>
          <w:szCs w:val="28"/>
          <w:lang w:val="en-GB"/>
        </w:rPr>
        <w:t>.</w:t>
      </w:r>
    </w:p>
    <w:p w14:paraId="1F6ADEA5" w14:textId="1860C2D3" w:rsidR="002C1072" w:rsidRPr="002C1072" w:rsidRDefault="00904FE4" w:rsidP="002C1072">
      <w:pPr>
        <w:widowControl w:val="0"/>
        <w:autoSpaceDE w:val="0"/>
        <w:autoSpaceDN w:val="0"/>
        <w:adjustRightInd w:val="0"/>
        <w:jc w:val="both"/>
        <w:rPr>
          <w:rFonts w:ascii="Helvetica Neue" w:hAnsi="Helvetica Neue" w:cs="Helvetica Neue"/>
          <w:sz w:val="28"/>
          <w:szCs w:val="28"/>
          <w:lang w:val="en-GB"/>
        </w:rPr>
      </w:pPr>
      <w:r>
        <w:rPr>
          <w:rFonts w:ascii="Helvetica Neue" w:hAnsi="Helvetica Neue" w:cs="Helvetica Neue"/>
          <w:sz w:val="28"/>
          <w:szCs w:val="28"/>
          <w:lang w:val="en-GB"/>
        </w:rPr>
        <w:t xml:space="preserve">- Enjoy the </w:t>
      </w:r>
      <w:proofErr w:type="spellStart"/>
      <w:r>
        <w:rPr>
          <w:rFonts w:ascii="Helvetica Neue" w:hAnsi="Helvetica Neue" w:cs="Helvetica Neue"/>
          <w:sz w:val="28"/>
          <w:szCs w:val="28"/>
          <w:lang w:val="en-GB"/>
        </w:rPr>
        <w:t>cadurcienne</w:t>
      </w:r>
      <w:proofErr w:type="spellEnd"/>
      <w:r>
        <w:rPr>
          <w:rFonts w:ascii="Helvetica Neue" w:hAnsi="Helvetica Neue" w:cs="Helvetica Neue"/>
          <w:sz w:val="28"/>
          <w:szCs w:val="28"/>
          <w:lang w:val="en-GB"/>
        </w:rPr>
        <w:t xml:space="preserve"> food</w:t>
      </w:r>
      <w:r w:rsidR="002C1072" w:rsidRPr="002C1072">
        <w:rPr>
          <w:rFonts w:ascii="Helvetica Neue" w:hAnsi="Helvetica Neue" w:cs="Helvetica Neue"/>
          <w:sz w:val="28"/>
          <w:szCs w:val="28"/>
          <w:lang w:val="en-GB"/>
        </w:rPr>
        <w:t xml:space="preserve">; its duck, foie </w:t>
      </w:r>
      <w:proofErr w:type="spellStart"/>
      <w:r w:rsidR="002C1072" w:rsidRPr="002C1072">
        <w:rPr>
          <w:rFonts w:ascii="Helvetica Neue" w:hAnsi="Helvetica Neue" w:cs="Helvetica Neue"/>
          <w:sz w:val="28"/>
          <w:szCs w:val="28"/>
          <w:lang w:val="en-GB"/>
        </w:rPr>
        <w:t>gras</w:t>
      </w:r>
      <w:proofErr w:type="spellEnd"/>
      <w:r w:rsidR="002C1072" w:rsidRPr="002C1072">
        <w:rPr>
          <w:rFonts w:ascii="Helvetica Neue" w:hAnsi="Helvetica Neue" w:cs="Helvetica Neue"/>
          <w:sz w:val="28"/>
          <w:szCs w:val="28"/>
          <w:lang w:val="en-GB"/>
        </w:rPr>
        <w:t>, truffles, gourmet and starred restaurants. We can recommend restaurants we frequent.</w:t>
      </w:r>
    </w:p>
    <w:p w14:paraId="431A6F48" w14:textId="61EC1B22" w:rsidR="00BE38DD" w:rsidRPr="00751266" w:rsidRDefault="002C1072" w:rsidP="002C1072">
      <w:pPr>
        <w:widowControl w:val="0"/>
        <w:autoSpaceDE w:val="0"/>
        <w:autoSpaceDN w:val="0"/>
        <w:adjustRightInd w:val="0"/>
        <w:jc w:val="both"/>
        <w:rPr>
          <w:rFonts w:ascii="Helvetica Neue" w:hAnsi="Helvetica Neue" w:cs="Helvetica Neue"/>
          <w:sz w:val="28"/>
          <w:szCs w:val="28"/>
        </w:rPr>
      </w:pPr>
      <w:r w:rsidRPr="002C1072">
        <w:rPr>
          <w:rFonts w:ascii="Helvetica Neue" w:hAnsi="Helvetica Neue" w:cs="Helvetica Neue"/>
          <w:sz w:val="28"/>
          <w:szCs w:val="28"/>
          <w:lang w:val="en-GB"/>
        </w:rPr>
        <w:t xml:space="preserve">- </w:t>
      </w:r>
      <w:bookmarkStart w:id="0" w:name="_GoBack"/>
      <w:r w:rsidRPr="003B3D70">
        <w:rPr>
          <w:rFonts w:ascii="Helvetica Neue" w:hAnsi="Helvetica Neue" w:cs="Helvetica Neue"/>
          <w:b/>
          <w:sz w:val="28"/>
          <w:szCs w:val="28"/>
          <w:lang w:val="en-GB"/>
        </w:rPr>
        <w:t>Fishing</w:t>
      </w:r>
      <w:bookmarkEnd w:id="0"/>
      <w:r w:rsidRPr="002C1072">
        <w:rPr>
          <w:rFonts w:ascii="Helvetica Neue" w:hAnsi="Helvetica Neue" w:cs="Helvetica Neue"/>
          <w:sz w:val="28"/>
          <w:szCs w:val="28"/>
          <w:lang w:val="en-GB"/>
        </w:rPr>
        <w:t xml:space="preserve"> in the River Lot. http://www.pechelot.com/we</w:t>
      </w:r>
      <w:r w:rsidRPr="002C1072">
        <w:rPr>
          <w:rFonts w:ascii="Helvetica Neue" w:hAnsi="Helvetica Neue" w:cs="Helvetica Neue"/>
          <w:sz w:val="28"/>
          <w:szCs w:val="28"/>
        </w:rPr>
        <w:t>b/</w:t>
      </w:r>
    </w:p>
    <w:sectPr w:rsidR="00BE38DD" w:rsidRPr="00751266" w:rsidSect="006956B6">
      <w:pgSz w:w="11901" w:h="16817"/>
      <w:pgMar w:top="1134" w:right="1412"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panose1 w:val="02000503000000020004"/>
    <w:charset w:val="00"/>
    <w:family w:val="auto"/>
    <w:pitch w:val="variable"/>
    <w:sig w:usb0="E50002FF" w:usb1="500079DB" w:usb2="00000010" w:usb3="00000000" w:csb0="00000001"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0216997"/>
    <w:multiLevelType w:val="hybridMultilevel"/>
    <w:tmpl w:val="7810A224"/>
    <w:lvl w:ilvl="0" w:tplc="0818D13C">
      <w:start w:val="13"/>
      <w:numFmt w:val="bullet"/>
      <w:lvlText w:val="-"/>
      <w:lvlJc w:val="left"/>
      <w:pPr>
        <w:ind w:left="720" w:hanging="360"/>
      </w:pPr>
      <w:rPr>
        <w:rFonts w:ascii="Helvetica Neue" w:eastAsiaTheme="minorEastAsia" w:hAnsi="Helvetica Neue" w:cs="Helvetica Neu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D0"/>
    <w:rsid w:val="00021DD0"/>
    <w:rsid w:val="00033806"/>
    <w:rsid w:val="000E1777"/>
    <w:rsid w:val="001E6E48"/>
    <w:rsid w:val="002177CB"/>
    <w:rsid w:val="002349F9"/>
    <w:rsid w:val="00292673"/>
    <w:rsid w:val="002A7C99"/>
    <w:rsid w:val="002C1072"/>
    <w:rsid w:val="002D0878"/>
    <w:rsid w:val="00303A41"/>
    <w:rsid w:val="00312376"/>
    <w:rsid w:val="003B3D70"/>
    <w:rsid w:val="004A04E5"/>
    <w:rsid w:val="004D3F92"/>
    <w:rsid w:val="0052451E"/>
    <w:rsid w:val="0053573D"/>
    <w:rsid w:val="00553C1C"/>
    <w:rsid w:val="00654351"/>
    <w:rsid w:val="006956B6"/>
    <w:rsid w:val="00751266"/>
    <w:rsid w:val="00765B38"/>
    <w:rsid w:val="008769DF"/>
    <w:rsid w:val="008C2019"/>
    <w:rsid w:val="00904FE4"/>
    <w:rsid w:val="00910A2E"/>
    <w:rsid w:val="00934D97"/>
    <w:rsid w:val="0099622A"/>
    <w:rsid w:val="00B0447E"/>
    <w:rsid w:val="00B175B7"/>
    <w:rsid w:val="00BA0F8E"/>
    <w:rsid w:val="00BE38DD"/>
    <w:rsid w:val="00C3551B"/>
    <w:rsid w:val="00C432D0"/>
    <w:rsid w:val="00C82354"/>
    <w:rsid w:val="00CF4043"/>
    <w:rsid w:val="00D77CEC"/>
    <w:rsid w:val="00DE30E8"/>
    <w:rsid w:val="00E57B54"/>
    <w:rsid w:val="00F157BA"/>
    <w:rsid w:val="00F42252"/>
    <w:rsid w:val="00FA2E61"/>
    <w:rsid w:val="00FD24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5EA12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1DD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21DD0"/>
    <w:rPr>
      <w:rFonts w:ascii="Lucida Grande" w:hAnsi="Lucida Grande" w:cs="Lucida Grande"/>
      <w:sz w:val="18"/>
      <w:szCs w:val="18"/>
      <w:lang w:val="fr-FR"/>
    </w:rPr>
  </w:style>
  <w:style w:type="paragraph" w:styleId="Normalweb">
    <w:name w:val="Normal (Web)"/>
    <w:basedOn w:val="Normal"/>
    <w:uiPriority w:val="99"/>
    <w:semiHidden/>
    <w:unhideWhenUsed/>
    <w:rsid w:val="00751266"/>
    <w:pPr>
      <w:spacing w:before="100" w:beforeAutospacing="1" w:after="100" w:afterAutospacing="1"/>
    </w:pPr>
    <w:rPr>
      <w:rFonts w:ascii="Times" w:hAnsi="Times" w:cs="Times New Roman"/>
      <w:sz w:val="20"/>
      <w:szCs w:val="20"/>
    </w:rPr>
  </w:style>
  <w:style w:type="paragraph" w:styleId="Pardeliste">
    <w:name w:val="List Paragraph"/>
    <w:basedOn w:val="Normal"/>
    <w:uiPriority w:val="34"/>
    <w:qFormat/>
    <w:rsid w:val="00751266"/>
    <w:pPr>
      <w:ind w:left="720"/>
      <w:contextualSpacing/>
    </w:pPr>
  </w:style>
  <w:style w:type="character" w:styleId="Lienhypertexte">
    <w:name w:val="Hyperlink"/>
    <w:basedOn w:val="Policepardfaut"/>
    <w:uiPriority w:val="99"/>
    <w:unhideWhenUsed/>
    <w:rsid w:val="000338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3805">
      <w:bodyDiv w:val="1"/>
      <w:marLeft w:val="0"/>
      <w:marRight w:val="0"/>
      <w:marTop w:val="0"/>
      <w:marBottom w:val="0"/>
      <w:divBdr>
        <w:top w:val="none" w:sz="0" w:space="0" w:color="auto"/>
        <w:left w:val="none" w:sz="0" w:space="0" w:color="auto"/>
        <w:bottom w:val="none" w:sz="0" w:space="0" w:color="auto"/>
        <w:right w:val="none" w:sz="0" w:space="0" w:color="auto"/>
      </w:divBdr>
      <w:divsChild>
        <w:div w:id="2033728466">
          <w:marLeft w:val="0"/>
          <w:marRight w:val="0"/>
          <w:marTop w:val="0"/>
          <w:marBottom w:val="0"/>
          <w:divBdr>
            <w:top w:val="none" w:sz="0" w:space="0" w:color="auto"/>
            <w:left w:val="none" w:sz="0" w:space="0" w:color="auto"/>
            <w:bottom w:val="none" w:sz="0" w:space="0" w:color="auto"/>
            <w:right w:val="none" w:sz="0" w:space="0" w:color="auto"/>
          </w:divBdr>
          <w:divsChild>
            <w:div w:id="676537917">
              <w:marLeft w:val="0"/>
              <w:marRight w:val="0"/>
              <w:marTop w:val="0"/>
              <w:marBottom w:val="0"/>
              <w:divBdr>
                <w:top w:val="none" w:sz="0" w:space="0" w:color="auto"/>
                <w:left w:val="none" w:sz="0" w:space="0" w:color="auto"/>
                <w:bottom w:val="none" w:sz="0" w:space="0" w:color="auto"/>
                <w:right w:val="none" w:sz="0" w:space="0" w:color="auto"/>
              </w:divBdr>
              <w:divsChild>
                <w:div w:id="18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517</Words>
  <Characters>2845</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Dhaze </dc:creator>
  <cp:keywords/>
  <dc:description/>
  <cp:lastModifiedBy>Xavier Dhaze</cp:lastModifiedBy>
  <cp:revision>5</cp:revision>
  <cp:lastPrinted>2016-10-07T08:14:00Z</cp:lastPrinted>
  <dcterms:created xsi:type="dcterms:W3CDTF">2016-10-07T08:11:00Z</dcterms:created>
  <dcterms:modified xsi:type="dcterms:W3CDTF">2016-10-07T08:37:00Z</dcterms:modified>
</cp:coreProperties>
</file>